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41307C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41307C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en-GB"/>
              </w:rPr>
            </w:pPr>
            <w:bookmarkStart w:id="0" w:name="_GoBack"/>
            <w:bookmarkEnd w:id="0"/>
            <w:r w:rsidRPr="0041307C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 w:bidi="he-IL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652BCB" w:rsidRDefault="00B30FFD" w:rsidP="00B30FFD">
            <w:pPr>
              <w:rPr>
                <w:rFonts w:ascii="Verdana" w:hAnsi="Verdana"/>
                <w:b/>
                <w:bCs/>
                <w:color w:val="006AB2"/>
                <w:lang w:val="en-GB"/>
              </w:rPr>
            </w:pPr>
            <w:proofErr w:type="spellStart"/>
            <w:r w:rsidRPr="00652BCB">
              <w:rPr>
                <w:rFonts w:ascii="Verdana" w:hAnsi="Verdana"/>
                <w:b/>
                <w:bCs/>
                <w:color w:val="006AB2"/>
                <w:lang w:val="en-GB"/>
              </w:rPr>
              <w:t>Moduł</w:t>
            </w:r>
            <w:proofErr w:type="spellEnd"/>
            <w:r w:rsidRPr="00652BCB">
              <w:rPr>
                <w:rFonts w:ascii="Verdana" w:hAnsi="Verdana"/>
                <w:b/>
                <w:bCs/>
                <w:color w:val="006AB2"/>
                <w:lang w:val="en-GB"/>
              </w:rPr>
              <w:t xml:space="preserve"> </w:t>
            </w:r>
            <w:proofErr w:type="spellStart"/>
            <w:r w:rsidRPr="00652BCB">
              <w:rPr>
                <w:rFonts w:ascii="Verdana" w:hAnsi="Verdana"/>
                <w:b/>
                <w:bCs/>
                <w:color w:val="006AB2"/>
                <w:lang w:val="en-GB"/>
              </w:rPr>
              <w:t>terapeutyczny</w:t>
            </w:r>
            <w:proofErr w:type="spellEnd"/>
            <w:r w:rsidR="004479E7" w:rsidRPr="00652BCB">
              <w:rPr>
                <w:rFonts w:ascii="Verdana" w:hAnsi="Verdana"/>
                <w:b/>
                <w:bCs/>
                <w:color w:val="006AB2"/>
                <w:lang w:val="en-GB"/>
              </w:rPr>
              <w:t xml:space="preserve"> </w:t>
            </w:r>
            <w:r w:rsidR="00234244">
              <w:rPr>
                <w:rFonts w:ascii="Verdana" w:hAnsi="Verdana"/>
                <w:b/>
                <w:bCs/>
                <w:color w:val="006AB2"/>
                <w:lang w:val="en-GB"/>
              </w:rPr>
              <w:t>4</w:t>
            </w:r>
            <w:r w:rsidR="00FC4AC3" w:rsidRPr="00652BCB">
              <w:rPr>
                <w:rFonts w:ascii="Verdana" w:hAnsi="Verdana"/>
                <w:b/>
                <w:bCs/>
                <w:color w:val="006AB2"/>
                <w:lang w:val="en-GB"/>
              </w:rPr>
              <w:t xml:space="preserve">: </w:t>
            </w:r>
            <w:r w:rsidR="00234244" w:rsidRPr="003B55FF">
              <w:rPr>
                <w:rFonts w:ascii="Verdana"/>
                <w:b/>
                <w:color w:val="006AB2"/>
                <w:spacing w:val="2"/>
                <w:w w:val="99"/>
                <w:sz w:val="24"/>
              </w:rPr>
              <w:t xml:space="preserve">Style </w:t>
            </w:r>
            <w:proofErr w:type="spellStart"/>
            <w:r w:rsidR="00234244" w:rsidRPr="003B55FF">
              <w:rPr>
                <w:rFonts w:ascii="Verdana"/>
                <w:b/>
                <w:color w:val="006AB2"/>
                <w:spacing w:val="2"/>
                <w:w w:val="99"/>
                <w:sz w:val="24"/>
              </w:rPr>
              <w:t>atrybucji</w:t>
            </w:r>
            <w:proofErr w:type="spellEnd"/>
          </w:p>
        </w:tc>
      </w:tr>
    </w:tbl>
    <w:p w:rsidR="0031164C" w:rsidRPr="00652BCB" w:rsidRDefault="003B48EB" w:rsidP="003B48EB">
      <w:pPr>
        <w:ind w:left="-567"/>
        <w:rPr>
          <w:rFonts w:ascii="Verdana" w:hAnsi="Verdana" w:cs="Arial"/>
          <w:b/>
          <w:color w:val="006AB2"/>
          <w:lang w:val="pl-PL"/>
        </w:rPr>
      </w:pPr>
      <w:r w:rsidRPr="0041307C">
        <w:rPr>
          <w:rFonts w:ascii="Verdana" w:hAnsi="Verdana" w:cs="Arial"/>
          <w:b/>
          <w:color w:val="4F81BD" w:themeColor="accent1"/>
          <w:lang w:val="pl-PL"/>
        </w:rPr>
        <w:br/>
      </w:r>
      <w:r w:rsidR="00B30FFD" w:rsidRPr="00652BCB">
        <w:rPr>
          <w:rFonts w:ascii="Verdana" w:hAnsi="Verdana" w:cs="Arial"/>
          <w:b/>
          <w:color w:val="006AB2"/>
          <w:lang w:val="pl-PL"/>
        </w:rPr>
        <w:t>Ćwiczenie</w:t>
      </w:r>
      <w:r w:rsidR="00234244">
        <w:rPr>
          <w:rFonts w:ascii="Verdana" w:hAnsi="Verdana" w:cs="Arial"/>
          <w:b/>
          <w:color w:val="006AB2"/>
          <w:lang w:val="pl-PL"/>
        </w:rPr>
        <w:t xml:space="preserve"> 4</w:t>
      </w:r>
      <w:r w:rsidR="003E5755">
        <w:rPr>
          <w:rFonts w:ascii="Verdana" w:hAnsi="Verdana" w:cs="Arial"/>
          <w:b/>
          <w:color w:val="006AB2"/>
          <w:lang w:val="pl-PL"/>
        </w:rPr>
        <w:t>.7</w:t>
      </w:r>
      <w:r w:rsidR="0031164C" w:rsidRPr="00652BCB">
        <w:rPr>
          <w:rFonts w:ascii="Verdana" w:hAnsi="Verdana" w:cs="Arial"/>
          <w:b/>
          <w:color w:val="006AB2"/>
          <w:lang w:val="pl-PL"/>
        </w:rPr>
        <w:t xml:space="preserve">. </w:t>
      </w:r>
      <w:r w:rsidR="00B30FFD" w:rsidRPr="00652BCB">
        <w:rPr>
          <w:rFonts w:ascii="Verdana" w:hAnsi="Verdana" w:cs="Arial"/>
          <w:b/>
          <w:color w:val="006AB2"/>
          <w:lang w:val="pl-PL"/>
        </w:rPr>
        <w:t>Informacje na temat modułu</w:t>
      </w:r>
      <w:r w:rsidR="00234244">
        <w:rPr>
          <w:rFonts w:ascii="Verdana" w:hAnsi="Verdana" w:cs="Arial"/>
          <w:b/>
          <w:color w:val="006AB2"/>
          <w:lang w:val="pl-PL"/>
        </w:rPr>
        <w:t xml:space="preserve"> 4</w:t>
      </w:r>
    </w:p>
    <w:p w:rsidR="00234244" w:rsidRPr="004933F6" w:rsidRDefault="004933F6" w:rsidP="00234244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933F6">
        <w:rPr>
          <w:rFonts w:ascii="Verdana" w:hAnsi="Verdana" w:cs="Arial"/>
          <w:b/>
          <w:sz w:val="20"/>
          <w:szCs w:val="20"/>
          <w:lang w:val="pl-PL"/>
        </w:rPr>
        <w:t>Atrybucje</w:t>
      </w:r>
      <w:r w:rsidR="00234244" w:rsidRPr="004933F6">
        <w:rPr>
          <w:rFonts w:ascii="Verdana" w:hAnsi="Verdana" w:cs="Arial"/>
          <w:sz w:val="20"/>
          <w:szCs w:val="20"/>
          <w:lang w:val="pl-PL"/>
        </w:rPr>
        <w:t xml:space="preserve"> = </w:t>
      </w:r>
      <w:r w:rsidRPr="004933F6">
        <w:rPr>
          <w:rFonts w:ascii="Verdana" w:hAnsi="Verdana" w:cs="Arial"/>
          <w:sz w:val="20"/>
          <w:szCs w:val="20"/>
          <w:lang w:val="pl-PL"/>
        </w:rPr>
        <w:t xml:space="preserve">wnioskowanie na temat przyczyn sytuacji </w:t>
      </w:r>
    </w:p>
    <w:p w:rsidR="004933F6" w:rsidRDefault="004933F6" w:rsidP="00234244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933F6">
        <w:rPr>
          <w:rFonts w:ascii="Verdana" w:hAnsi="Verdana" w:cs="Arial"/>
          <w:sz w:val="20"/>
          <w:szCs w:val="20"/>
          <w:lang w:val="pl-PL"/>
        </w:rPr>
        <w:t xml:space="preserve">Wiele osób wyjaśnia jednostronne przyczyny </w:t>
      </w:r>
      <w:r>
        <w:rPr>
          <w:rFonts w:ascii="Verdana" w:hAnsi="Verdana" w:cs="Arial"/>
          <w:sz w:val="20"/>
          <w:szCs w:val="20"/>
          <w:lang w:val="pl-PL"/>
        </w:rPr>
        <w:t>pojawiających się</w:t>
      </w:r>
      <w:r w:rsidRPr="004933F6">
        <w:rPr>
          <w:rFonts w:ascii="Verdana" w:hAnsi="Verdana" w:cs="Arial"/>
          <w:sz w:val="20"/>
          <w:szCs w:val="20"/>
          <w:lang w:val="pl-PL"/>
        </w:rPr>
        <w:t xml:space="preserve"> wydarzeń.</w:t>
      </w:r>
      <w:r>
        <w:rPr>
          <w:rFonts w:ascii="Verdana" w:hAnsi="Verdana" w:cs="Arial"/>
          <w:sz w:val="20"/>
          <w:szCs w:val="20"/>
          <w:lang w:val="pl-PL"/>
        </w:rPr>
        <w:t xml:space="preserve"> Na przykład, winią innych zamiast siebie (mówi się: „Oczy widzą wszystko, z wyjątkiem samego siebie!”).</w:t>
      </w:r>
    </w:p>
    <w:p w:rsidR="004933F6" w:rsidRDefault="004933F6" w:rsidP="00234244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Taki styl atrybucji może prowadzić do trudności interpersonalnych (np. konfliktów). </w:t>
      </w:r>
    </w:p>
    <w:p w:rsidR="004933F6" w:rsidRDefault="004933F6" w:rsidP="00234244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Jednak w stanie depresji wiele osób ma tendencję do przypisywania sobie winy za porażki. </w:t>
      </w:r>
    </w:p>
    <w:p w:rsidR="00234244" w:rsidRPr="004933F6" w:rsidRDefault="004933F6" w:rsidP="00234244">
      <w:pPr>
        <w:ind w:left="-567"/>
        <w:jc w:val="both"/>
        <w:rPr>
          <w:rFonts w:ascii="Verdana" w:hAnsi="Verdana" w:cs="Arial"/>
          <w:b/>
          <w:sz w:val="20"/>
          <w:szCs w:val="20"/>
          <w:lang w:val="pl-PL"/>
        </w:rPr>
      </w:pPr>
      <w:r>
        <w:rPr>
          <w:rFonts w:ascii="Verdana" w:hAnsi="Verdana" w:cs="Arial"/>
          <w:b/>
          <w:sz w:val="20"/>
          <w:szCs w:val="20"/>
          <w:lang w:val="pl-PL"/>
        </w:rPr>
        <w:t>Zazwyczaj wiele róż</w:t>
      </w:r>
      <w:r w:rsidRPr="004933F6">
        <w:rPr>
          <w:rFonts w:ascii="Verdana" w:hAnsi="Verdana" w:cs="Arial"/>
          <w:b/>
          <w:sz w:val="20"/>
          <w:szCs w:val="20"/>
          <w:lang w:val="pl-PL"/>
        </w:rPr>
        <w:t xml:space="preserve">nych czynników </w:t>
      </w:r>
      <w:r w:rsidRPr="004933F6">
        <w:rPr>
          <w:rFonts w:ascii="Verdana" w:hAnsi="Verdana" w:cs="Arial"/>
          <w:b/>
          <w:i/>
          <w:sz w:val="20"/>
          <w:szCs w:val="20"/>
          <w:lang w:val="pl-PL"/>
        </w:rPr>
        <w:t>jednocześnie</w:t>
      </w:r>
      <w:r w:rsidRPr="004933F6">
        <w:rPr>
          <w:rFonts w:ascii="Verdana" w:hAnsi="Verdana" w:cs="Arial"/>
          <w:b/>
          <w:sz w:val="20"/>
          <w:szCs w:val="20"/>
          <w:lang w:val="pl-PL"/>
        </w:rPr>
        <w:t xml:space="preserve"> ma wpływ na pojawienie się określonego wydarzenia! </w:t>
      </w:r>
      <w:r w:rsidR="00234244" w:rsidRPr="004933F6">
        <w:rPr>
          <w:rFonts w:ascii="Verdana" w:hAnsi="Verdana" w:cs="Arial"/>
          <w:b/>
          <w:sz w:val="20"/>
          <w:szCs w:val="20"/>
          <w:lang w:val="pl-PL"/>
        </w:rPr>
        <w:t xml:space="preserve"> </w:t>
      </w:r>
    </w:p>
    <w:p w:rsidR="00234244" w:rsidRPr="004933F6" w:rsidRDefault="004933F6" w:rsidP="00234244">
      <w:pPr>
        <w:ind w:left="-567"/>
        <w:jc w:val="both"/>
        <w:rPr>
          <w:rFonts w:ascii="Verdana" w:hAnsi="Verdana" w:cs="Arial"/>
          <w:b/>
          <w:sz w:val="20"/>
          <w:szCs w:val="20"/>
          <w:lang w:val="pl-PL"/>
        </w:rPr>
      </w:pPr>
      <w:r w:rsidRPr="004933F6">
        <w:rPr>
          <w:rFonts w:ascii="Verdana" w:hAnsi="Verdana" w:cs="Arial"/>
          <w:b/>
          <w:sz w:val="20"/>
          <w:szCs w:val="20"/>
          <w:lang w:val="pl-PL"/>
        </w:rPr>
        <w:t>Zawsze myśl o 3 możliwych rodzajach przyczy</w:t>
      </w:r>
      <w:r>
        <w:rPr>
          <w:rFonts w:ascii="Verdana" w:hAnsi="Verdana" w:cs="Arial"/>
          <w:b/>
          <w:sz w:val="20"/>
          <w:szCs w:val="20"/>
          <w:lang w:val="pl-PL"/>
        </w:rPr>
        <w:t>n</w:t>
      </w:r>
      <w:r w:rsidRPr="004933F6">
        <w:rPr>
          <w:rFonts w:ascii="Verdana" w:hAnsi="Verdana" w:cs="Arial"/>
          <w:b/>
          <w:sz w:val="20"/>
          <w:szCs w:val="20"/>
          <w:lang w:val="pl-PL"/>
        </w:rPr>
        <w:t xml:space="preserve">, które mogą mieć znaczenie: </w:t>
      </w:r>
      <w:r w:rsidR="00234244" w:rsidRPr="004933F6">
        <w:rPr>
          <w:rFonts w:ascii="Verdana" w:hAnsi="Verdana" w:cs="Arial"/>
          <w:b/>
          <w:sz w:val="20"/>
          <w:szCs w:val="20"/>
          <w:lang w:val="pl-PL"/>
        </w:rPr>
        <w:t xml:space="preserve"> </w:t>
      </w:r>
    </w:p>
    <w:p w:rsidR="00234244" w:rsidRPr="004933F6" w:rsidRDefault="004933F6" w:rsidP="00234244">
      <w:pPr>
        <w:pStyle w:val="Listenabsatz"/>
        <w:numPr>
          <w:ilvl w:val="0"/>
          <w:numId w:val="2"/>
        </w:numPr>
        <w:jc w:val="both"/>
        <w:rPr>
          <w:rFonts w:ascii="Verdana" w:hAnsi="Verdana" w:cs="Arial"/>
          <w:b/>
          <w:sz w:val="20"/>
          <w:szCs w:val="20"/>
          <w:lang w:val="pl-PL"/>
        </w:rPr>
      </w:pPr>
      <w:r w:rsidRPr="004933F6">
        <w:rPr>
          <w:rFonts w:ascii="Verdana" w:hAnsi="Verdana" w:cs="Arial"/>
          <w:b/>
          <w:sz w:val="20"/>
          <w:szCs w:val="20"/>
          <w:lang w:val="pl-PL"/>
        </w:rPr>
        <w:t>Ja sam/a</w:t>
      </w:r>
      <w:r w:rsidR="00234244" w:rsidRPr="004933F6">
        <w:rPr>
          <w:rFonts w:ascii="Verdana" w:hAnsi="Verdana" w:cs="Arial"/>
          <w:b/>
          <w:sz w:val="20"/>
          <w:szCs w:val="20"/>
          <w:lang w:val="pl-PL"/>
        </w:rPr>
        <w:t xml:space="preserve">, </w:t>
      </w:r>
      <w:r w:rsidR="00CF1D3A">
        <w:rPr>
          <w:rFonts w:ascii="Verdana" w:hAnsi="Verdana" w:cs="Arial"/>
          <w:b/>
          <w:sz w:val="20"/>
          <w:szCs w:val="20"/>
          <w:lang w:val="pl-PL"/>
        </w:rPr>
        <w:t>inni ludzie lub okolicz</w:t>
      </w:r>
      <w:r w:rsidRPr="004933F6">
        <w:rPr>
          <w:rFonts w:ascii="Verdana" w:hAnsi="Verdana" w:cs="Arial"/>
          <w:b/>
          <w:sz w:val="20"/>
          <w:szCs w:val="20"/>
          <w:lang w:val="pl-PL"/>
        </w:rPr>
        <w:t xml:space="preserve">ności </w:t>
      </w:r>
    </w:p>
    <w:p w:rsidR="00234244" w:rsidRPr="004933F6" w:rsidRDefault="00234244" w:rsidP="00A77483">
      <w:pPr>
        <w:jc w:val="both"/>
        <w:rPr>
          <w:rFonts w:ascii="Verdana" w:hAnsi="Verdana" w:cs="Arial"/>
          <w:b/>
          <w:sz w:val="20"/>
          <w:szCs w:val="20"/>
          <w:lang w:val="pl-PL"/>
        </w:rPr>
      </w:pPr>
    </w:p>
    <w:tbl>
      <w:tblPr>
        <w:tblStyle w:val="Tabellenraster"/>
        <w:tblW w:w="10773" w:type="dxa"/>
        <w:tblInd w:w="-459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773"/>
      </w:tblGrid>
      <w:tr w:rsidR="00234244" w:rsidRPr="00B229BF" w:rsidTr="00E62FE3">
        <w:trPr>
          <w:trHeight w:val="2268"/>
        </w:trPr>
        <w:tc>
          <w:tcPr>
            <w:tcW w:w="10773" w:type="dxa"/>
          </w:tcPr>
          <w:p w:rsidR="00234244" w:rsidRPr="00136C44" w:rsidRDefault="004933F6" w:rsidP="004933F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r w:rsidRPr="004933F6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Jakie aspekty moduły terapeutycznego Style Atrybucji były dla Ciebie szczególnie użyteczne/pomocne? </w:t>
            </w:r>
          </w:p>
        </w:tc>
      </w:tr>
      <w:tr w:rsidR="00234244" w:rsidRPr="00B229BF" w:rsidTr="00E62FE3">
        <w:trPr>
          <w:trHeight w:val="2268"/>
        </w:trPr>
        <w:tc>
          <w:tcPr>
            <w:tcW w:w="10773" w:type="dxa"/>
          </w:tcPr>
          <w:p w:rsidR="00234244" w:rsidRPr="00136C44" w:rsidRDefault="004933F6" w:rsidP="004933F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r w:rsidRPr="004933F6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Kiedy i w jakich konkretnych sytuacjach chciałbym wykorzystać to, czego się dowiedziałem? </w:t>
            </w:r>
          </w:p>
        </w:tc>
      </w:tr>
      <w:tr w:rsidR="00234244" w:rsidRPr="00B229BF" w:rsidTr="00E62FE3">
        <w:trPr>
          <w:trHeight w:val="2268"/>
        </w:trPr>
        <w:tc>
          <w:tcPr>
            <w:tcW w:w="10773" w:type="dxa"/>
          </w:tcPr>
          <w:p w:rsidR="00234244" w:rsidRPr="004933F6" w:rsidRDefault="004933F6" w:rsidP="004933F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r w:rsidRPr="004933F6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Co jest nadal niejasne? O co chciałbym zapytać na następnej sesji? </w:t>
            </w:r>
          </w:p>
        </w:tc>
      </w:tr>
    </w:tbl>
    <w:p w:rsidR="00524E04" w:rsidRPr="004933F6" w:rsidRDefault="00524E04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</w:p>
    <w:p w:rsidR="0055212E" w:rsidRPr="004933F6" w:rsidRDefault="0055212E" w:rsidP="00C335DF">
      <w:pPr>
        <w:rPr>
          <w:rFonts w:ascii="Arial" w:hAnsi="Arial" w:cs="Arial"/>
          <w:lang w:val="pl-PL"/>
        </w:rPr>
      </w:pPr>
    </w:p>
    <w:p w:rsidR="002B6E81" w:rsidRPr="004933F6" w:rsidRDefault="002B6E81" w:rsidP="0055212E">
      <w:pPr>
        <w:tabs>
          <w:tab w:val="left" w:pos="3705"/>
        </w:tabs>
        <w:rPr>
          <w:rFonts w:ascii="Arial" w:hAnsi="Arial" w:cs="Arial"/>
          <w:lang w:val="pl-PL"/>
        </w:rPr>
      </w:pPr>
    </w:p>
    <w:sectPr w:rsidR="002B6E81" w:rsidRPr="004933F6" w:rsidSect="003E2494">
      <w:footerReference w:type="default" r:id="rId8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B44" w:rsidRDefault="00743B44" w:rsidP="00C6186F">
      <w:pPr>
        <w:spacing w:after="0" w:line="240" w:lineRule="auto"/>
      </w:pPr>
      <w:r>
        <w:separator/>
      </w:r>
    </w:p>
  </w:endnote>
  <w:endnote w:type="continuationSeparator" w:id="0">
    <w:p w:rsidR="00743B44" w:rsidRDefault="00743B44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59" w:rsidRPr="00234244" w:rsidRDefault="000750A3" w:rsidP="00B229BF">
    <w:pPr>
      <w:spacing w:before="83"/>
      <w:jc w:val="center"/>
      <w:rPr>
        <w:rFonts w:ascii="Verdana" w:eastAsia="Gill Sans MT" w:hAnsi="Verdana" w:cs="Gill Sans MT"/>
        <w:w w:val="110"/>
        <w:sz w:val="16"/>
        <w:szCs w:val="16"/>
        <w:lang w:val="en-GB"/>
      </w:rPr>
    </w:pPr>
    <w:r>
      <w:rPr>
        <w:rFonts w:ascii="Verdana" w:hAnsi="Verdana"/>
        <w:sz w:val="16"/>
        <w:szCs w:val="16"/>
      </w:rPr>
      <w:tab/>
    </w:r>
    <w:proofErr w:type="spellStart"/>
    <w:r w:rsidR="00B229BF">
      <w:rPr>
        <w:rFonts w:ascii="Verdana" w:hAnsi="Verdana"/>
        <w:w w:val="110"/>
        <w:sz w:val="16"/>
        <w:szCs w:val="16"/>
      </w:rPr>
      <w:t>Ćwiczenia</w:t>
    </w:r>
    <w:proofErr w:type="spellEnd"/>
    <w:r w:rsidR="00B229BF">
      <w:rPr>
        <w:rFonts w:ascii="Verdana" w:hAnsi="Verdana"/>
        <w:w w:val="110"/>
        <w:sz w:val="16"/>
        <w:szCs w:val="16"/>
      </w:rPr>
      <w:t xml:space="preserve"> do </w:t>
    </w:r>
    <w:proofErr w:type="spellStart"/>
    <w:r w:rsidR="00B229BF">
      <w:rPr>
        <w:rFonts w:ascii="Verdana" w:hAnsi="Verdana"/>
        <w:w w:val="110"/>
        <w:sz w:val="16"/>
        <w:szCs w:val="16"/>
      </w:rPr>
      <w:t>modułu</w:t>
    </w:r>
    <w:proofErr w:type="spellEnd"/>
    <w:r w:rsidR="00B229BF">
      <w:rPr>
        <w:rFonts w:ascii="Verdana" w:hAnsi="Verdana"/>
        <w:w w:val="110"/>
        <w:sz w:val="16"/>
        <w:szCs w:val="16"/>
      </w:rPr>
      <w:t xml:space="preserve"> 4</w:t>
    </w:r>
    <w:r w:rsidR="00234244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style </w:t>
    </w:r>
    <w:proofErr w:type="spellStart"/>
    <w:r w:rsidR="00234244">
      <w:rPr>
        <w:rFonts w:ascii="Verdana" w:eastAsia="Gill Sans MT" w:hAnsi="Verdana" w:cs="Gill Sans MT"/>
        <w:w w:val="110"/>
        <w:sz w:val="16"/>
        <w:szCs w:val="16"/>
        <w:lang w:val="en-GB"/>
      </w:rPr>
      <w:t>atrybucji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B44" w:rsidRDefault="00743B44" w:rsidP="00C6186F">
      <w:pPr>
        <w:spacing w:after="0" w:line="240" w:lineRule="auto"/>
      </w:pPr>
      <w:r>
        <w:separator/>
      </w:r>
    </w:p>
  </w:footnote>
  <w:footnote w:type="continuationSeparator" w:id="0">
    <w:p w:rsidR="00743B44" w:rsidRDefault="00743B44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A7F40"/>
    <w:multiLevelType w:val="hybridMultilevel"/>
    <w:tmpl w:val="6D668334"/>
    <w:lvl w:ilvl="0" w:tplc="EDFC9902">
      <w:numFmt w:val="bullet"/>
      <w:lvlText w:val=""/>
      <w:lvlJc w:val="left"/>
      <w:pPr>
        <w:ind w:left="21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7FAD7584"/>
    <w:multiLevelType w:val="hybridMultilevel"/>
    <w:tmpl w:val="58B8E384"/>
    <w:lvl w:ilvl="0" w:tplc="6060B4B0">
      <w:numFmt w:val="bullet"/>
      <w:lvlText w:val=""/>
      <w:lvlJc w:val="left"/>
      <w:pPr>
        <w:ind w:left="-207" w:hanging="360"/>
      </w:pPr>
      <w:rPr>
        <w:rFonts w:ascii="Wingdings" w:eastAsiaTheme="minorHAnsi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50A3"/>
    <w:rsid w:val="00096BCE"/>
    <w:rsid w:val="000F5576"/>
    <w:rsid w:val="00136C44"/>
    <w:rsid w:val="0014387A"/>
    <w:rsid w:val="00216D7D"/>
    <w:rsid w:val="00234244"/>
    <w:rsid w:val="002B692A"/>
    <w:rsid w:val="002B6E81"/>
    <w:rsid w:val="002C1894"/>
    <w:rsid w:val="002C6FEE"/>
    <w:rsid w:val="002D0E3E"/>
    <w:rsid w:val="002E04E0"/>
    <w:rsid w:val="0031164C"/>
    <w:rsid w:val="0036102A"/>
    <w:rsid w:val="0039575D"/>
    <w:rsid w:val="003A1C9A"/>
    <w:rsid w:val="003B48EB"/>
    <w:rsid w:val="003B5CD0"/>
    <w:rsid w:val="003E2494"/>
    <w:rsid w:val="003E5755"/>
    <w:rsid w:val="004103AF"/>
    <w:rsid w:val="0041307C"/>
    <w:rsid w:val="004479E7"/>
    <w:rsid w:val="004933F6"/>
    <w:rsid w:val="004B5167"/>
    <w:rsid w:val="004D33AB"/>
    <w:rsid w:val="00524E04"/>
    <w:rsid w:val="0055212E"/>
    <w:rsid w:val="0058142F"/>
    <w:rsid w:val="00622B2D"/>
    <w:rsid w:val="00652BCB"/>
    <w:rsid w:val="00674C0C"/>
    <w:rsid w:val="006B5D55"/>
    <w:rsid w:val="006D6673"/>
    <w:rsid w:val="00743B44"/>
    <w:rsid w:val="00751F81"/>
    <w:rsid w:val="007E0383"/>
    <w:rsid w:val="007E07A6"/>
    <w:rsid w:val="00917178"/>
    <w:rsid w:val="00942911"/>
    <w:rsid w:val="009E014D"/>
    <w:rsid w:val="00A77483"/>
    <w:rsid w:val="00A92DCC"/>
    <w:rsid w:val="00AC0A50"/>
    <w:rsid w:val="00AE4599"/>
    <w:rsid w:val="00AE7FBD"/>
    <w:rsid w:val="00AF3649"/>
    <w:rsid w:val="00B10FF0"/>
    <w:rsid w:val="00B229BF"/>
    <w:rsid w:val="00B26CBD"/>
    <w:rsid w:val="00B2776F"/>
    <w:rsid w:val="00B30FFD"/>
    <w:rsid w:val="00B5458D"/>
    <w:rsid w:val="00B60862"/>
    <w:rsid w:val="00B92C3A"/>
    <w:rsid w:val="00BD26CF"/>
    <w:rsid w:val="00C14F59"/>
    <w:rsid w:val="00C335DF"/>
    <w:rsid w:val="00C6186F"/>
    <w:rsid w:val="00CF1D3A"/>
    <w:rsid w:val="00D516DF"/>
    <w:rsid w:val="00E50E62"/>
    <w:rsid w:val="00EB5374"/>
    <w:rsid w:val="00F631AE"/>
    <w:rsid w:val="00F7699E"/>
    <w:rsid w:val="00FC4AC3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82AE09E-9562-4127-9FFA-1BB14843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51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34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8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2017-09-21T07:41:00Z</dcterms:created>
  <dcterms:modified xsi:type="dcterms:W3CDTF">2017-10-04T09:33:00Z</dcterms:modified>
</cp:coreProperties>
</file>